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01B0E" w14:textId="77777777"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14:paraId="42BAACF2" w14:textId="77777777"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14:paraId="0E8996FC" w14:textId="77777777"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14:paraId="4F71F792" w14:textId="77777777"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14:paraId="62337474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6B076CDD" w14:textId="77777777"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proofErr w:type="spellStart"/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14:paraId="16E85B9D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6B0F5D4A" w14:textId="71A51E54"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3B31B8">
        <w:rPr>
          <w:sz w:val="18"/>
          <w:szCs w:val="18"/>
          <w:u w:val="single"/>
          <w:lang w:val="kk-KZ"/>
        </w:rPr>
        <w:t>03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  </w:t>
      </w:r>
      <w:r w:rsidR="001950B4">
        <w:rPr>
          <w:sz w:val="18"/>
          <w:szCs w:val="18"/>
          <w:u w:val="single"/>
          <w:lang w:val="kk-KZ"/>
        </w:rPr>
        <w:t>ноября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59592A">
        <w:rPr>
          <w:sz w:val="18"/>
          <w:szCs w:val="18"/>
          <w:lang w:val="kk-KZ"/>
        </w:rPr>
        <w:t>3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14:paraId="477AD61F" w14:textId="77777777"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14:paraId="16CDD359" w14:textId="452A549F"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3B31B8">
        <w:rPr>
          <w:sz w:val="18"/>
          <w:szCs w:val="18"/>
          <w:lang w:val="kk-KZ"/>
        </w:rPr>
        <w:t>горюче-смазочных материалов</w:t>
      </w:r>
    </w:p>
    <w:p w14:paraId="0099786F" w14:textId="77777777"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14:paraId="1AADF4D9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</w:t>
      </w:r>
      <w:proofErr w:type="spellStart"/>
      <w:r w:rsidRPr="00504188">
        <w:rPr>
          <w:sz w:val="18"/>
          <w:szCs w:val="18"/>
        </w:rPr>
        <w:t>М.Жумабаева</w:t>
      </w:r>
      <w:proofErr w:type="spellEnd"/>
      <w:r w:rsidRPr="00504188">
        <w:rPr>
          <w:sz w:val="18"/>
          <w:szCs w:val="18"/>
        </w:rPr>
        <w:t xml:space="preserve">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14:paraId="1E96D6FE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14:paraId="1BC2890F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14:paraId="1110B7D1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14:paraId="496880F7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14:paraId="4928501F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9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14:paraId="2A9682E4" w14:textId="77777777"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14:paraId="6B281F32" w14:textId="77777777"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14:paraId="4B0DDBCE" w14:textId="39D72700"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3B31B8" w:rsidRPr="003B31B8">
        <w:rPr>
          <w:b w:val="0"/>
          <w:sz w:val="18"/>
          <w:szCs w:val="18"/>
          <w:lang w:val="kk-KZ"/>
        </w:rPr>
        <w:t>горюче-смазочных материалов</w:t>
      </w:r>
    </w:p>
    <w:p w14:paraId="5BC14635" w14:textId="51BD4DEB"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D75866">
        <w:rPr>
          <w:sz w:val="18"/>
          <w:szCs w:val="18"/>
        </w:rPr>
        <w:t>704 705,</w:t>
      </w:r>
      <w:r>
        <w:rPr>
          <w:sz w:val="18"/>
          <w:szCs w:val="18"/>
        </w:rPr>
        <w:t>00 тенге</w:t>
      </w:r>
      <w:r w:rsidR="0095573A">
        <w:rPr>
          <w:sz w:val="18"/>
          <w:szCs w:val="18"/>
        </w:rPr>
        <w:t xml:space="preserve"> (</w:t>
      </w:r>
      <w:r w:rsidR="00D75866">
        <w:rPr>
          <w:sz w:val="18"/>
          <w:szCs w:val="18"/>
        </w:rPr>
        <w:t>семьсот четыре тысячи семьсот пять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14:paraId="20AF3799" w14:textId="79D02C2F"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3B31B8">
        <w:rPr>
          <w:color w:val="1E1E1E"/>
          <w:sz w:val="18"/>
          <w:szCs w:val="18"/>
          <w:lang w:val="kk-KZ"/>
        </w:rPr>
        <w:t>Бензин АИ-92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3B31B8">
        <w:rPr>
          <w:sz w:val="18"/>
          <w:szCs w:val="18"/>
          <w:lang w:val="kk-KZ"/>
        </w:rPr>
        <w:t>2000 литров</w:t>
      </w:r>
      <w:r w:rsidR="00B7795B">
        <w:rPr>
          <w:sz w:val="18"/>
          <w:szCs w:val="18"/>
          <w:lang w:val="kk-KZ"/>
        </w:rPr>
        <w:t xml:space="preserve"> на общую сумму </w:t>
      </w:r>
      <w:r w:rsidR="003B31B8">
        <w:rPr>
          <w:sz w:val="18"/>
          <w:szCs w:val="18"/>
          <w:lang w:val="kk-KZ"/>
        </w:rPr>
        <w:t>410</w:t>
      </w:r>
      <w:r w:rsidR="00CD641C">
        <w:rPr>
          <w:sz w:val="18"/>
          <w:szCs w:val="18"/>
          <w:lang w:val="kk-KZ"/>
        </w:rPr>
        <w:t xml:space="preserve"> 000</w:t>
      </w:r>
      <w:r w:rsidRPr="0040233A">
        <w:rPr>
          <w:sz w:val="18"/>
          <w:szCs w:val="18"/>
          <w:lang w:val="kk-KZ"/>
        </w:rPr>
        <w:t>,00 тенге</w:t>
      </w:r>
      <w:r>
        <w:rPr>
          <w:sz w:val="18"/>
          <w:szCs w:val="18"/>
          <w:lang w:val="kk-KZ"/>
        </w:rPr>
        <w:t>;</w:t>
      </w:r>
    </w:p>
    <w:p w14:paraId="67D91277" w14:textId="5D835C29" w:rsidR="003B31B8" w:rsidRDefault="003B31B8" w:rsidP="003B31B8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2 – </w:t>
      </w:r>
      <w:r>
        <w:rPr>
          <w:color w:val="1E1E1E"/>
          <w:sz w:val="18"/>
          <w:szCs w:val="18"/>
          <w:lang w:val="kk-KZ"/>
        </w:rPr>
        <w:t>Дизельное топливо</w:t>
      </w:r>
      <w:r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 xml:space="preserve">– </w:t>
      </w:r>
      <w:r w:rsidR="00D75866">
        <w:rPr>
          <w:sz w:val="18"/>
          <w:szCs w:val="18"/>
          <w:lang w:val="kk-KZ"/>
        </w:rPr>
        <w:t>999</w:t>
      </w:r>
      <w:r>
        <w:rPr>
          <w:sz w:val="18"/>
          <w:szCs w:val="18"/>
          <w:lang w:val="kk-KZ"/>
        </w:rPr>
        <w:t xml:space="preserve"> литров на общую сумму </w:t>
      </w:r>
      <w:r w:rsidR="00D75866">
        <w:rPr>
          <w:sz w:val="18"/>
          <w:szCs w:val="18"/>
          <w:lang w:val="kk-KZ"/>
        </w:rPr>
        <w:t>294 705</w:t>
      </w:r>
      <w:r w:rsidRPr="0040233A">
        <w:rPr>
          <w:sz w:val="18"/>
          <w:szCs w:val="18"/>
          <w:lang w:val="kk-KZ"/>
        </w:rPr>
        <w:t>,00 тенге</w:t>
      </w:r>
      <w:r>
        <w:rPr>
          <w:sz w:val="18"/>
          <w:szCs w:val="18"/>
          <w:lang w:val="kk-KZ"/>
        </w:rPr>
        <w:t>;</w:t>
      </w:r>
    </w:p>
    <w:p w14:paraId="71AF7CF7" w14:textId="77777777"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</w:t>
      </w:r>
      <w:proofErr w:type="spellStart"/>
      <w:r>
        <w:rPr>
          <w:sz w:val="18"/>
          <w:szCs w:val="18"/>
        </w:rPr>
        <w:t>учетом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14:paraId="745A0717" w14:textId="77777777"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10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1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</w:t>
      </w:r>
      <w:proofErr w:type="spellStart"/>
      <w:r w:rsidRPr="00504188">
        <w:rPr>
          <w:color w:val="000000"/>
          <w:spacing w:val="1"/>
          <w:sz w:val="18"/>
          <w:szCs w:val="18"/>
        </w:rPr>
        <w:t>ребенка</w:t>
      </w:r>
      <w:proofErr w:type="spellEnd"/>
      <w:r w:rsidRPr="00504188">
        <w:rPr>
          <w:color w:val="000000"/>
          <w:spacing w:val="1"/>
          <w:sz w:val="18"/>
          <w:szCs w:val="18"/>
        </w:rPr>
        <w:t xml:space="preserve"> согласно </w:t>
      </w:r>
      <w:hyperlink r:id="rId12" w:anchor="z250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 3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3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926F94">
        <w:rPr>
          <w:color w:val="9A1616"/>
          <w:spacing w:val="1"/>
          <w:sz w:val="18"/>
          <w:szCs w:val="18"/>
          <w:u w:val="single"/>
        </w:rPr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4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926F94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</w:t>
      </w:r>
      <w:proofErr w:type="spellStart"/>
      <w:r w:rsidRPr="00504188">
        <w:rPr>
          <w:color w:val="000000"/>
          <w:spacing w:val="1"/>
          <w:sz w:val="18"/>
          <w:szCs w:val="18"/>
        </w:rPr>
        <w:t>счете</w:t>
      </w:r>
      <w:proofErr w:type="spellEnd"/>
      <w:r w:rsidRPr="00504188">
        <w:rPr>
          <w:color w:val="000000"/>
          <w:spacing w:val="1"/>
          <w:sz w:val="18"/>
          <w:szCs w:val="18"/>
        </w:rPr>
        <w:t xml:space="preserve"> </w:t>
      </w:r>
      <w:bookmarkStart w:id="6" w:name="z177"/>
      <w:bookmarkEnd w:id="6"/>
    </w:p>
    <w:p w14:paraId="3CCEE4D5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14:paraId="682D935F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14:paraId="377B951B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14:paraId="1B13EE60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14:paraId="66AC89E0" w14:textId="1A1A0A6A"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М.Жумабаева</w:t>
      </w:r>
      <w:proofErr w:type="spellEnd"/>
      <w:r w:rsidR="008F1138" w:rsidRPr="0050418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сдает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секретарю комиссии пакет документов согласно </w:t>
      </w:r>
      <w:hyperlink r:id="rId15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,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утвержденных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B31B8">
        <w:rPr>
          <w:rFonts w:ascii="Times New Roman" w:hAnsi="Times New Roman" w:cs="Times New Roman"/>
          <w:spacing w:val="1"/>
          <w:sz w:val="18"/>
          <w:szCs w:val="18"/>
          <w:lang w:val="kk-KZ"/>
        </w:rPr>
        <w:t>14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47F04">
        <w:rPr>
          <w:rFonts w:ascii="Times New Roman" w:hAnsi="Times New Roman" w:cs="Times New Roman"/>
          <w:spacing w:val="1"/>
          <w:sz w:val="18"/>
          <w:szCs w:val="18"/>
        </w:rPr>
        <w:t>ноября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2023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14:paraId="04324EA4" w14:textId="77777777"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18FF8B26" w14:textId="77777777"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14:paraId="1E89F2AB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D2F5700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295C6A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CB17F0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622C53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44B59B3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9BCF114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079904A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2A142D2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8D4741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8505B48" w14:textId="779464FF"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14:paraId="0DCA8524" w14:textId="77777777"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  <w:proofErr w:type="spellEnd"/>
    </w:p>
    <w:p w14:paraId="2D628175" w14:textId="77777777"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370D3501" w14:textId="77777777"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10B7367E" w14:textId="77777777"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5FB22C0E" w14:textId="77777777"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14:paraId="5150FC56" w14:textId="77777777"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14:paraId="2AED549F" w14:textId="77777777"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54"/>
        <w:gridCol w:w="4252"/>
      </w:tblGrid>
      <w:tr w:rsidR="005A65B2" w:rsidRPr="00504188" w14:paraId="421F5050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42862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1E2285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58578D2D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58DA9D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792CC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7DBA8033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CFD4DC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25C9C7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52958CCD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D52B78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F1A00A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4E478756" w14:textId="77777777"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1FD98B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14:paraId="45E9612B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14:paraId="254186E3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настоящей заявкой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ограничениях, предусмотренных </w:t>
      </w:r>
      <w:proofErr w:type="spellStart"/>
      <w:r w:rsidR="00A77A02">
        <w:fldChar w:fldCharType="begin"/>
      </w:r>
      <w:r w:rsidR="00A77A02">
        <w:instrText xml:space="preserve"> HYPERLINK "http://adilet.zan.kz/rus/docs/Z1500000434" \l "z6" </w:instrText>
      </w:r>
      <w:r w:rsidR="00A77A02">
        <w:fldChar w:fldCharType="separate"/>
      </w:r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>статьей</w:t>
      </w:r>
      <w:proofErr w:type="spellEnd"/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 xml:space="preserve"> 6</w:t>
      </w:r>
      <w:r w:rsidR="00A77A02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fldChar w:fldCharType="end"/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spellStart"/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spellEnd"/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14:paraId="5DE08B41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14:paraId="0A4B1FD2" w14:textId="77777777"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14:paraId="7F1081A5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74A8649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10E755D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2B93844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6B06D7B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964ED49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FEFEF0C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2B27DEC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495830D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6D16C07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B2A2E5F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C41C694" w14:textId="77777777"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626C1453" w14:textId="77777777"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675497F4" w14:textId="77777777"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14:paraId="335669BF" w14:textId="77777777"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152392C4" w14:textId="77777777"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14:paraId="10C21C88" w14:textId="77777777"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14:paraId="01CD5125" w14:textId="77777777"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14:paraId="3CAEB3B6" w14:textId="77777777"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14:paraId="15311A99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29"/>
        <w:gridCol w:w="4819"/>
      </w:tblGrid>
      <w:tr w:rsidR="000D2166" w:rsidRPr="00504188" w14:paraId="5CC2B15C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D6230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A3C94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4D248F7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B0E1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F8188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42439BCC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45F59C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EC3F42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726CAA18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BCAC43" w14:textId="77777777"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9674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67878C11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C652AE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EAFB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BDB8927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1555C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8942FD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37B20202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95B36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9CE960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4303E390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14:paraId="073DE72E" w14:textId="77777777"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настоящей заявкой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ограничениях, предусмотренных </w:t>
      </w:r>
      <w:proofErr w:type="spellStart"/>
      <w:r w:rsidR="00A77A02">
        <w:fldChar w:fldCharType="begin"/>
      </w:r>
      <w:r w:rsidR="00A77A02">
        <w:instrText xml:space="preserve"> HYPERLINK "http://adilet.zan.kz/rus/docs/Z1500000434" \</w:instrText>
      </w:r>
      <w:r w:rsidR="00A77A02">
        <w:instrText xml:space="preserve">l "z6" </w:instrText>
      </w:r>
      <w:r w:rsidR="00A77A02">
        <w:fldChar w:fldCharType="separate"/>
      </w:r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>статьей</w:t>
      </w:r>
      <w:proofErr w:type="spellEnd"/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 xml:space="preserve"> 6</w:t>
      </w:r>
      <w:r w:rsidR="00A77A02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fldChar w:fldCharType="end"/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подтверждает, что ознакомлен с Конкурсной документацией и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14:paraId="6CDA7758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4216E8C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19AA2D6" w14:textId="77777777"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465CB81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503CCC95" w14:textId="77777777"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47815D39" w14:textId="77777777"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48E23F87" w14:textId="77777777"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14:paraId="312943C3" w14:textId="5857AA90" w:rsidR="006615B5" w:rsidRPr="006615B5" w:rsidRDefault="00165A27" w:rsidP="00BB4561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BB4561" w:rsidRPr="00D430C9">
        <w:rPr>
          <w:color w:val="000000"/>
          <w:spacing w:val="1"/>
          <w:sz w:val="18"/>
          <w:szCs w:val="18"/>
        </w:rPr>
        <w:t>Бензин АИ-92</w:t>
      </w:r>
    </w:p>
    <w:p w14:paraId="2481F18F" w14:textId="77777777"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81CB000" w14:textId="77777777"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14:paraId="6F98BA8D" w14:textId="77777777"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EC0F1B" w:rsidRPr="00D430C9" w14:paraId="1807CCBC" w14:textId="77777777" w:rsidTr="00C8795D">
        <w:tc>
          <w:tcPr>
            <w:tcW w:w="670" w:type="dxa"/>
          </w:tcPr>
          <w:p w14:paraId="5139A929" w14:textId="77777777"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C1B6023" w14:textId="77777777"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3143FB2D" w14:textId="77777777"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EC0F1B" w:rsidRPr="00D430C9" w14:paraId="48535E10" w14:textId="77777777" w:rsidTr="00C8795D">
        <w:trPr>
          <w:trHeight w:val="691"/>
        </w:trPr>
        <w:tc>
          <w:tcPr>
            <w:tcW w:w="670" w:type="dxa"/>
          </w:tcPr>
          <w:p w14:paraId="7E460489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F28FD78" w14:textId="77777777" w:rsidR="003900A0" w:rsidRPr="006615B5" w:rsidRDefault="003900A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4290CE9E" w14:textId="00A07E6D" w:rsidR="003900A0" w:rsidRPr="006615B5" w:rsidRDefault="00BB4561" w:rsidP="001307F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Бензин АИ-92</w:t>
            </w:r>
          </w:p>
        </w:tc>
      </w:tr>
      <w:tr w:rsidR="00EC0F1B" w:rsidRPr="00D430C9" w14:paraId="7DF0398E" w14:textId="77777777" w:rsidTr="00C8795D">
        <w:trPr>
          <w:trHeight w:val="586"/>
        </w:trPr>
        <w:tc>
          <w:tcPr>
            <w:tcW w:w="670" w:type="dxa"/>
          </w:tcPr>
          <w:p w14:paraId="414C5D69" w14:textId="77777777" w:rsidR="003900A0" w:rsidRPr="00D430C9" w:rsidRDefault="003900A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9A85791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3A342806" w14:textId="2DBAD177" w:rsidR="003900A0" w:rsidRPr="00D430C9" w:rsidRDefault="00BB4561" w:rsidP="004D71AD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путем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транспортировки на служебном автотранспортном средстве детей и персонала.</w:t>
            </w:r>
          </w:p>
        </w:tc>
      </w:tr>
      <w:tr w:rsidR="00C8795D" w:rsidRPr="00D430C9" w14:paraId="089D2975" w14:textId="77777777" w:rsidTr="00C8795D">
        <w:tc>
          <w:tcPr>
            <w:tcW w:w="670" w:type="dxa"/>
          </w:tcPr>
          <w:p w14:paraId="03DCF274" w14:textId="77777777" w:rsidR="00C8795D" w:rsidRPr="00D430C9" w:rsidRDefault="00C8795D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4E4DF4FA" w14:textId="77777777" w:rsidR="00C8795D" w:rsidRPr="001950B4" w:rsidRDefault="00C8795D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1FBBF470" w14:textId="5D3252DD" w:rsidR="005C2696" w:rsidRPr="00DA1930" w:rsidRDefault="00BB4561" w:rsidP="00BB4561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Отпуск бензина АИ-92 осуществляется по талонам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или электронным картам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с АЗС, 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 Северо-Казахстанской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(самовывоз)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 Неиспользованные талоны продлеваются Поставщиком без каких-либо затрат со стороны Заказчика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случае отсутствия АЗС в одном из районов области Поставщик обязан обеспечить товаром в порядке удобном и доступном для заказчика месте, согласно предъявленной заявке Заказчика, но не более 24 часов. АЗС должны быть расположены по направлению Булаево-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Полудино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-Петропавловск. </w:t>
            </w:r>
          </w:p>
        </w:tc>
      </w:tr>
      <w:tr w:rsidR="00EC0F1B" w:rsidRPr="00D430C9" w14:paraId="5285FC49" w14:textId="77777777" w:rsidTr="00C8795D">
        <w:tc>
          <w:tcPr>
            <w:tcW w:w="670" w:type="dxa"/>
          </w:tcPr>
          <w:p w14:paraId="104C2CE5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5631A4B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55F48590" w14:textId="3E048ADA" w:rsidR="00A228C4" w:rsidRPr="00D430C9" w:rsidRDefault="00E65437" w:rsidP="00A228C4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BB456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2000 литров</w:t>
            </w:r>
            <w:r w:rsidR="00A228C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.</w:t>
            </w:r>
          </w:p>
          <w:p w14:paraId="20B4C8BF" w14:textId="16090DFB" w:rsidR="003900A0" w:rsidRPr="00D430C9" w:rsidRDefault="003900A0" w:rsidP="00A972C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EC0F1B" w:rsidRPr="00D430C9" w14:paraId="67B50422" w14:textId="77777777" w:rsidTr="00C8795D">
        <w:tc>
          <w:tcPr>
            <w:tcW w:w="670" w:type="dxa"/>
          </w:tcPr>
          <w:p w14:paraId="792C5F7F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36588951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7D98BDC4" w14:textId="77777777" w:rsidR="003900A0" w:rsidRPr="00D430C9" w:rsidRDefault="008944D7" w:rsidP="0019159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Предоставление 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поставщиком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ертификат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ов с указанием</w:t>
            </w:r>
            <w:r w:rsidR="00764B63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показателей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качества и безопасности товара, его места происхождения.</w:t>
            </w:r>
          </w:p>
        </w:tc>
      </w:tr>
      <w:tr w:rsidR="00EC0F1B" w:rsidRPr="00D430C9" w14:paraId="2F4AAFFA" w14:textId="77777777" w:rsidTr="00C8795D">
        <w:tc>
          <w:tcPr>
            <w:tcW w:w="670" w:type="dxa"/>
          </w:tcPr>
          <w:p w14:paraId="266C76FA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A1D1A81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398E9DDB" w14:textId="77777777" w:rsidR="003900A0" w:rsidRPr="00D430C9" w:rsidRDefault="00EF3806" w:rsidP="009A5569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акт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proofErr w:type="spellStart"/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приема</w:t>
            </w:r>
            <w:proofErr w:type="spell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-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передачи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 w:rsidR="009A556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14:paraId="5F4DE65B" w14:textId="77777777"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A8B1769" w14:textId="5060536C"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D66467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03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.11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2023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14:paraId="550DF5A1" w14:textId="77777777"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394FD34" w14:textId="77777777"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55C273F4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FE73D19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051F9950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28495281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FEEDA6F" w14:textId="77777777"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14:paraId="293E9750" w14:textId="77777777"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13F9A5F" w14:textId="77777777"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0122532" w14:textId="77777777"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29E494" w14:textId="77777777"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932CD71" w14:textId="77777777"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00536C" w14:textId="77777777"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08D3B3C" w14:textId="77777777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26674D" w14:textId="77777777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55F493" w14:textId="1A6D4355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CBCD956" w14:textId="23EAA0B2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B23883B" w14:textId="1D2E28C9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EDF697C" w14:textId="2BDE71F2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FC617B9" w14:textId="3D88E0A2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71E8B2E" w14:textId="79CE45DD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95B2D89" w14:textId="39EEE385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C9B3DCF" w14:textId="0A9EF589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F3E3940" w14:textId="612713BB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2CD1B7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5949221" w14:textId="77777777"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B6D6F3" w14:textId="77777777"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CEC8056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B749D43" w14:textId="77777777" w:rsidR="00D66467" w:rsidRPr="00504188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73C20E25" w14:textId="77777777" w:rsidR="00D66467" w:rsidRPr="00504188" w:rsidRDefault="00D66467" w:rsidP="00D66467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76A5968D" w14:textId="77777777" w:rsidR="00D66467" w:rsidRDefault="00D66467" w:rsidP="00D66467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498D9BD4" w14:textId="77777777" w:rsidR="00D66467" w:rsidRDefault="00D66467" w:rsidP="00D66467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14:paraId="589FF08D" w14:textId="09846796" w:rsidR="00D66467" w:rsidRPr="006615B5" w:rsidRDefault="00D66467" w:rsidP="00D66467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</w:t>
      </w:r>
      <w:r>
        <w:rPr>
          <w:color w:val="1E1E1E"/>
          <w:sz w:val="18"/>
          <w:szCs w:val="18"/>
          <w:lang w:val="kk-KZ"/>
        </w:rPr>
        <w:t>2</w:t>
      </w:r>
      <w:r w:rsidRPr="00165A27">
        <w:rPr>
          <w:color w:val="1E1E1E"/>
          <w:sz w:val="18"/>
          <w:szCs w:val="18"/>
          <w:lang w:val="kk-KZ"/>
        </w:rPr>
        <w:t xml:space="preserve"> </w:t>
      </w:r>
      <w:r>
        <w:rPr>
          <w:color w:val="1E1E1E"/>
          <w:sz w:val="18"/>
          <w:szCs w:val="18"/>
          <w:lang w:val="kk-KZ"/>
        </w:rPr>
        <w:t>– Дизельное топливо</w:t>
      </w:r>
    </w:p>
    <w:p w14:paraId="0ADC3794" w14:textId="77777777" w:rsidR="00D66467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D4CE0E3" w14:textId="77777777" w:rsidR="00D66467" w:rsidRPr="00D75B26" w:rsidRDefault="00D66467" w:rsidP="00D66467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14:paraId="495C402D" w14:textId="77777777" w:rsidR="00D66467" w:rsidRDefault="00D66467" w:rsidP="00D66467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D66467" w:rsidRPr="00D430C9" w14:paraId="082F5659" w14:textId="77777777" w:rsidTr="00FD2161">
        <w:tc>
          <w:tcPr>
            <w:tcW w:w="670" w:type="dxa"/>
          </w:tcPr>
          <w:p w14:paraId="7316E4C6" w14:textId="77777777"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0536562" w14:textId="77777777" w:rsidR="00D66467" w:rsidRPr="00D430C9" w:rsidRDefault="00D66467" w:rsidP="00FD216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2A653858" w14:textId="77777777" w:rsidR="00D66467" w:rsidRPr="00D430C9" w:rsidRDefault="00D66467" w:rsidP="00FD216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D66467" w:rsidRPr="00D430C9" w14:paraId="729CBA3C" w14:textId="77777777" w:rsidTr="00FD2161">
        <w:trPr>
          <w:trHeight w:val="691"/>
        </w:trPr>
        <w:tc>
          <w:tcPr>
            <w:tcW w:w="670" w:type="dxa"/>
          </w:tcPr>
          <w:p w14:paraId="1B1047A9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A99E221" w14:textId="77777777" w:rsidR="00D66467" w:rsidRPr="006615B5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5C84ED9E" w14:textId="7F16F2B9" w:rsidR="00D66467" w:rsidRPr="006615B5" w:rsidRDefault="00D66467" w:rsidP="00FD216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>
              <w:rPr>
                <w:color w:val="1E1E1E"/>
                <w:sz w:val="18"/>
                <w:szCs w:val="18"/>
                <w:lang w:val="kk-KZ"/>
              </w:rPr>
              <w:t>Дизельное топливо</w:t>
            </w:r>
          </w:p>
        </w:tc>
      </w:tr>
      <w:tr w:rsidR="00D66467" w:rsidRPr="00D430C9" w14:paraId="7F160DEE" w14:textId="77777777" w:rsidTr="00FD2161">
        <w:trPr>
          <w:trHeight w:val="586"/>
        </w:trPr>
        <w:tc>
          <w:tcPr>
            <w:tcW w:w="670" w:type="dxa"/>
          </w:tcPr>
          <w:p w14:paraId="01A188F6" w14:textId="77777777"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D0FEDE8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57269B06" w14:textId="77777777"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путем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транспортировки на служебном автотранспортном средстве детей и персонала.</w:t>
            </w:r>
          </w:p>
        </w:tc>
      </w:tr>
      <w:tr w:rsidR="00D66467" w:rsidRPr="00C85D15" w14:paraId="5A985DF6" w14:textId="77777777" w:rsidTr="00FD2161">
        <w:tc>
          <w:tcPr>
            <w:tcW w:w="670" w:type="dxa"/>
          </w:tcPr>
          <w:p w14:paraId="0C215668" w14:textId="77777777"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75FC7978" w14:textId="77777777" w:rsidR="00D66467" w:rsidRPr="001950B4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71CCD871" w14:textId="43A71E36" w:rsidR="00D66467" w:rsidRPr="00C85D15" w:rsidRDefault="00C85D15" w:rsidP="00C85D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Дизельдік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отын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Солтү</w:t>
            </w:r>
            <w:proofErr w:type="gram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ік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облысында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орналасқан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жанармай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құю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станцияларының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талондары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немесе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электронды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карталары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арқылы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сатылады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пикп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Пайдаланылмаған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талондарды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Жеткізуші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беруші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тарапынан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ешқандай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шығынсыз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ұзартады</w:t>
            </w:r>
            <w:proofErr w:type="gram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.Е</w:t>
            </w:r>
            <w:proofErr w:type="gram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гер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облыстың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бір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ауданында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жанармай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құю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станциясы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болмаса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Жеткізуші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тауарды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тұтынушыға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ыңғайлы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және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қолжетімді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жерде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беруге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міндетті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өтініші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бірақ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24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сағаттан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аспайды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Атап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айтқанда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жанармай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құю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бекеттері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Булаево-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Полудино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Петропавл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ба</w:t>
            </w:r>
            <w:proofErr w:type="gram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ғытында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орналасуы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керек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66467" w:rsidRPr="00D430C9" w14:paraId="4C8DB726" w14:textId="77777777" w:rsidTr="00FD2161">
        <w:tc>
          <w:tcPr>
            <w:tcW w:w="670" w:type="dxa"/>
          </w:tcPr>
          <w:p w14:paraId="22598A66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601F3156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27B4989E" w14:textId="5050D8CB"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F576DC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999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литров.</w:t>
            </w:r>
          </w:p>
          <w:p w14:paraId="564FC036" w14:textId="77777777"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D66467" w:rsidRPr="00D430C9" w14:paraId="7B4B1234" w14:textId="77777777" w:rsidTr="00FD2161">
        <w:tc>
          <w:tcPr>
            <w:tcW w:w="670" w:type="dxa"/>
          </w:tcPr>
          <w:p w14:paraId="73B81D58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794AB26D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41ABEA5F" w14:textId="77777777" w:rsidR="00D66467" w:rsidRPr="00D430C9" w:rsidRDefault="00D66467" w:rsidP="00FD216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D66467" w:rsidRPr="00D430C9" w14:paraId="082A69EC" w14:textId="77777777" w:rsidTr="00FD2161">
        <w:tc>
          <w:tcPr>
            <w:tcW w:w="670" w:type="dxa"/>
          </w:tcPr>
          <w:p w14:paraId="0A0650FA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F5D3281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256754BC" w14:textId="77777777" w:rsidR="00D66467" w:rsidRPr="00D430C9" w:rsidRDefault="00D66467" w:rsidP="00FD216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</w:t>
            </w:r>
            <w:proofErr w:type="spell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приема</w:t>
            </w:r>
            <w:proofErr w:type="spell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-передачи товара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14:paraId="5E2E29FF" w14:textId="77777777" w:rsidR="00D66467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C0DFC5F" w14:textId="77777777" w:rsidR="00D66467" w:rsidRPr="00504188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03.11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.2023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14:paraId="2F978F18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459699A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553529A3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738B333F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3E39DA58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C7A2F85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067DDB16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14:paraId="254A7F56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3603BD64" w14:textId="77777777" w:rsidR="00D66467" w:rsidRPr="00504188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885732E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2A07AFC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19AF622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0E12EFF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7180FBF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877AEB4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2401F4" w14:textId="400FB463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88051E" w14:textId="3E3930DB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141D0C" w14:textId="25AB26E2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1FF778E" w14:textId="309A590E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C573917" w14:textId="2935FA61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6D3189B" w14:textId="3B63C315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D3FCF1F" w14:textId="13F9D7F1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2DDFFCE" w14:textId="49AB7813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22A3CA7" w14:textId="3965C502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043BE9D" w14:textId="11F43B32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18F9C71" w14:textId="5D718C7E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82797C3" w14:textId="77777777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8C10FD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F4E5BE" w14:textId="656BB1AC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5B1E8BA7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3DE07995" w14:textId="77777777"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67A522E4" w14:textId="77777777"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809"/>
        <w:gridCol w:w="1010"/>
        <w:gridCol w:w="3961"/>
      </w:tblGrid>
      <w:tr w:rsidR="009F6AF9" w:rsidRPr="00276537" w14:paraId="0B1531B2" w14:textId="7777777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53875E5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20FAFB4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ED45A3E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396CBCC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14:paraId="039CB18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720324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936E6D4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A421C9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54FDB4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14:paraId="7D6BDC0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D5437E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2F07B6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EBB990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EB781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14:paraId="5837A55F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DE5F81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A6BD06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5266917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9A6C3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47840BE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9D00A5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29D43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8BE502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816388B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94051B3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FC8995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DAFA04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5A5BA4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1E8563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5B5409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38B121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94138C6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62BBD8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71397D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14:paraId="7024B4A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57AC142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154DED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FF68E9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0C9FE1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14:paraId="15968327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B32784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A3C218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FDE9ED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A81834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14:paraId="4A323DC4" w14:textId="77777777"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14:paraId="047876CD" w14:textId="77777777"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 xml:space="preserve">Примечание: по пункту 1 наличие опыта по предмету конкурса подтверждается ранее </w:t>
      </w:r>
      <w:proofErr w:type="spellStart"/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заключенными</w:t>
      </w:r>
      <w:proofErr w:type="spellEnd"/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 xml:space="preserve"> договорами, по пункту 4 необходимо представить правоустанавливающие документы.</w:t>
      </w:r>
    </w:p>
    <w:p w14:paraId="1C724DD9" w14:textId="77777777"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8213A39" w14:textId="77777777"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C385FB" w14:textId="77777777"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30F7CFE4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2DEF3246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4C68761B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E87B902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7D15B58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5A9FBBC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2B410C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76B5CD4" w14:textId="77777777"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D4E10C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CA4D6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07F2D6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FBB8BD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FEAD898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F83FFF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5FF3171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A18BB48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D57CF7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627F85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6E9E3B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CB936F8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87E9366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AE97896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9C3E5BE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B5155EF" w14:textId="77777777"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5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3A5A763C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14:paraId="3B76AF6B" w14:textId="77777777"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14:paraId="362A37B3" w14:textId="77777777"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14:paraId="53346A9F" w14:textId="2628E342"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4E22CC">
        <w:rPr>
          <w:sz w:val="18"/>
          <w:szCs w:val="18"/>
          <w:lang w:val="kk-KZ"/>
        </w:rPr>
        <w:t>горюче-смазочных материалов</w:t>
      </w:r>
    </w:p>
    <w:p w14:paraId="1CEB2BEF" w14:textId="77777777"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14:paraId="4A174F3E" w14:textId="77777777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11EF5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5A26" w14:textId="77777777"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1FAB" w14:textId="77777777"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E858" w14:textId="77777777"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14:paraId="7325504E" w14:textId="77777777"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C674" w14:textId="77777777"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0868" w14:textId="77777777"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541F8" w14:textId="77777777"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14:paraId="559085CF" w14:textId="77777777"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3150" w14:textId="77777777"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14:paraId="18F29F1C" w14:textId="77777777"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AEDE" w14:textId="77777777"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14:paraId="3B88AA02" w14:textId="77777777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DA22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7AD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9BED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8FCA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172A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3D69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CC18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A496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EF99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14:paraId="365CB3D4" w14:textId="77777777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ED816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470CC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833C7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721D3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96EE7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D6C6C" w14:textId="2817CC92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56537" w14:textId="3D98CBC0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8E419" w14:textId="29CD6483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342F6" w14:textId="544CF9CB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14:paraId="79333C06" w14:textId="77777777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BAB67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4AA9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14:paraId="4E8C10BB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14:paraId="6E6ABFE1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AABE6" w14:textId="5087D3C4" w:rsidR="004E22CC" w:rsidRPr="006615B5" w:rsidRDefault="004E22CC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Бензин АИ-92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195EF" w14:textId="1EF0EDF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1C393" w14:textId="0D29448B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B4B29" w14:textId="77777777" w:rsidR="004E22CC" w:rsidRPr="006615B5" w:rsidRDefault="004E22CC" w:rsidP="004E22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019" w14:textId="77777777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М.Жумабаев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6A64FE81" w14:textId="77777777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48962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74B5E" w14:textId="0B88DC5E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 000,00</w:t>
            </w:r>
          </w:p>
        </w:tc>
      </w:tr>
      <w:tr w:rsidR="004E22CC" w:rsidRPr="006615B5" w14:paraId="1FE55BC7" w14:textId="77777777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FF78F" w14:textId="5BC6B98A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A2724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14:paraId="5CDC7947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14:paraId="06F922C9" w14:textId="11257389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839FC" w14:textId="45ADD8AD" w:rsidR="004E22CC" w:rsidRDefault="004E22CC" w:rsidP="004E22CC">
            <w:pP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Дизельное топливо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53E88" w14:textId="4E081EC2" w:rsidR="004E22CC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CB3E9" w14:textId="562AA5AC" w:rsidR="004E22CC" w:rsidRPr="006615B5" w:rsidRDefault="00F576D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F29CD" w14:textId="2E1D2FDC" w:rsidR="004E22CC" w:rsidRPr="006615B5" w:rsidRDefault="004E22CC" w:rsidP="004E22C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DBEC" w14:textId="77777777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М.Жумабаев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3C375BC" w14:textId="181EADC6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8AC74" w14:textId="6BFD51E1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C9B0F" w14:textId="50EDE12A" w:rsidR="004E22CC" w:rsidRDefault="00F576D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294 705</w:t>
            </w:r>
            <w:bookmarkStart w:id="58" w:name="_GoBack"/>
            <w:bookmarkEnd w:id="58"/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00243B" w:rsidRPr="002D7A02" w14:paraId="680D4936" w14:textId="77777777" w:rsidTr="008807C8">
        <w:tc>
          <w:tcPr>
            <w:tcW w:w="5102" w:type="dxa"/>
          </w:tcPr>
          <w:p w14:paraId="49824632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25CBB91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14:paraId="13897C48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1C719B78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4D65FEB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5CEAA90C" w14:textId="77777777"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14:paraId="31640C06" w14:textId="4753AFAE" w:rsidR="0000243B" w:rsidRPr="002D7A02" w:rsidRDefault="005F3639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03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ноября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14:paraId="662E13C6" w14:textId="77777777"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14:paraId="10B98BB8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5FCA1ED2" w14:textId="77777777"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14:paraId="60BE7E2C" w14:textId="77777777"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21B98" w14:textId="77777777" w:rsidR="00A77A02" w:rsidRDefault="00A77A02" w:rsidP="003E4F5B">
      <w:pPr>
        <w:spacing w:after="0" w:line="240" w:lineRule="auto"/>
      </w:pPr>
      <w:r>
        <w:separator/>
      </w:r>
    </w:p>
  </w:endnote>
  <w:endnote w:type="continuationSeparator" w:id="0">
    <w:p w14:paraId="231D5875" w14:textId="77777777" w:rsidR="00A77A02" w:rsidRDefault="00A77A02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D5DDB" w14:textId="77777777" w:rsidR="00A77A02" w:rsidRDefault="00A77A02" w:rsidP="003E4F5B">
      <w:pPr>
        <w:spacing w:after="0" w:line="240" w:lineRule="auto"/>
      </w:pPr>
      <w:r>
        <w:separator/>
      </w:r>
    </w:p>
  </w:footnote>
  <w:footnote w:type="continuationSeparator" w:id="0">
    <w:p w14:paraId="12FEC181" w14:textId="77777777" w:rsidR="00A77A02" w:rsidRDefault="00A77A02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7DBC"/>
    <w:rsid w:val="00000CC7"/>
    <w:rsid w:val="0000243B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9A0"/>
    <w:rsid w:val="00121AE9"/>
    <w:rsid w:val="001307FF"/>
    <w:rsid w:val="00137DD0"/>
    <w:rsid w:val="00150EFE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7C9B"/>
    <w:rsid w:val="00246771"/>
    <w:rsid w:val="002475CF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1642"/>
    <w:rsid w:val="005D760C"/>
    <w:rsid w:val="005E1E39"/>
    <w:rsid w:val="005E5212"/>
    <w:rsid w:val="005F3639"/>
    <w:rsid w:val="005F3893"/>
    <w:rsid w:val="005F4260"/>
    <w:rsid w:val="00601D92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A02"/>
    <w:rsid w:val="00A77BB7"/>
    <w:rsid w:val="00A85385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3718"/>
    <w:rsid w:val="00D57F87"/>
    <w:rsid w:val="00D60309"/>
    <w:rsid w:val="00D66467"/>
    <w:rsid w:val="00D665CA"/>
    <w:rsid w:val="00D669F7"/>
    <w:rsid w:val="00D75866"/>
    <w:rsid w:val="00D75B26"/>
    <w:rsid w:val="00D80A26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E05032"/>
    <w:rsid w:val="00E079AB"/>
    <w:rsid w:val="00E26AD1"/>
    <w:rsid w:val="00E31639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6BAD"/>
    <w:rsid w:val="00F576DC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A1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V1600014223" TargetMode="External"/><Relationship Id="rId10" Type="http://schemas.openxmlformats.org/officeDocument/2006/relationships/hyperlink" Target="http://adilet.zan.kz/rus/docs/V16000142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d_poludino_sko@mail.ru" TargetMode="External"/><Relationship Id="rId14" Type="http://schemas.openxmlformats.org/officeDocument/2006/relationships/hyperlink" Target="http://adilet.zan.kz/rus/docs/V1600014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099F2-4114-48C4-BFB7-8FFF60B7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2779</TotalTime>
  <Pages>7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317</cp:revision>
  <cp:lastPrinted>2022-11-16T04:09:00Z</cp:lastPrinted>
  <dcterms:created xsi:type="dcterms:W3CDTF">2017-02-03T04:28:00Z</dcterms:created>
  <dcterms:modified xsi:type="dcterms:W3CDTF">2023-11-22T08:19:00Z</dcterms:modified>
</cp:coreProperties>
</file>